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81023" w14:textId="6E001F59" w:rsidR="00076B6A" w:rsidRPr="00BC0B1F" w:rsidRDefault="00076B6A" w:rsidP="00076B6A">
      <w:pPr>
        <w:jc w:val="center"/>
        <w:rPr>
          <w:b/>
          <w:bCs/>
          <w:i/>
          <w:color w:val="A92746"/>
          <w:sz w:val="36"/>
          <w:szCs w:val="36"/>
        </w:rPr>
      </w:pPr>
      <w:r w:rsidRPr="00BC0B1F">
        <w:rPr>
          <w:b/>
          <w:bCs/>
          <w:i/>
          <w:color w:val="A92746"/>
          <w:sz w:val="36"/>
          <w:szCs w:val="36"/>
        </w:rPr>
        <w:t>Přijďte se s námi společně pobavit</w:t>
      </w:r>
    </w:p>
    <w:p w14:paraId="6ED49FB7" w14:textId="6B60DD8C" w:rsidR="00076B6A" w:rsidRPr="00C0610D" w:rsidRDefault="00076B6A" w:rsidP="00076B6A">
      <w:pPr>
        <w:jc w:val="center"/>
        <w:rPr>
          <w:b/>
          <w:i/>
          <w:color w:val="A92746"/>
          <w:sz w:val="48"/>
          <w:szCs w:val="48"/>
        </w:rPr>
      </w:pPr>
      <w:r w:rsidRPr="00C0610D">
        <w:rPr>
          <w:b/>
          <w:i/>
          <w:color w:val="A92746"/>
          <w:sz w:val="48"/>
          <w:szCs w:val="48"/>
        </w:rPr>
        <w:t>„DVEŘE DOMOVA JSOU PRO VŠECHNY DOKOŘÁN“</w:t>
      </w:r>
    </w:p>
    <w:p w14:paraId="16E04524" w14:textId="7C827CAA" w:rsidR="0071348C" w:rsidRPr="006C47C2" w:rsidRDefault="0071348C" w:rsidP="002F1FD8">
      <w:pPr>
        <w:spacing w:after="0" w:line="240" w:lineRule="auto"/>
        <w:jc w:val="center"/>
        <w:rPr>
          <w:i/>
          <w:color w:val="A92746"/>
          <w:sz w:val="32"/>
          <w:szCs w:val="32"/>
        </w:rPr>
      </w:pPr>
      <w:r w:rsidRPr="006C47C2">
        <w:rPr>
          <w:i/>
          <w:color w:val="A92746"/>
          <w:sz w:val="32"/>
          <w:szCs w:val="32"/>
        </w:rPr>
        <w:t xml:space="preserve">Týden </w:t>
      </w:r>
      <w:r w:rsidR="00CF76CC" w:rsidRPr="006C47C2">
        <w:rPr>
          <w:i/>
          <w:color w:val="A92746"/>
          <w:sz w:val="32"/>
          <w:szCs w:val="32"/>
        </w:rPr>
        <w:t xml:space="preserve">sociálních </w:t>
      </w:r>
      <w:r w:rsidR="00C40ADC" w:rsidRPr="006C47C2">
        <w:rPr>
          <w:i/>
          <w:color w:val="A92746"/>
          <w:sz w:val="32"/>
          <w:szCs w:val="32"/>
        </w:rPr>
        <w:t>služeb – DSS</w:t>
      </w:r>
      <w:r w:rsidRPr="006C47C2">
        <w:rPr>
          <w:i/>
          <w:color w:val="A92746"/>
          <w:sz w:val="32"/>
          <w:szCs w:val="32"/>
        </w:rPr>
        <w:t xml:space="preserve"> Meziboří, p. o.</w:t>
      </w:r>
    </w:p>
    <w:p w14:paraId="5C8DA3AB" w14:textId="787C6DA3" w:rsidR="00F543D7" w:rsidRDefault="00797F93" w:rsidP="00076B6A">
      <w:pPr>
        <w:jc w:val="center"/>
        <w:rPr>
          <w:i/>
          <w:color w:val="A92746"/>
          <w:sz w:val="32"/>
          <w:szCs w:val="32"/>
        </w:rPr>
      </w:pPr>
      <w:r w:rsidRPr="006C47C2">
        <w:rPr>
          <w:i/>
          <w:color w:val="A92746"/>
          <w:sz w:val="32"/>
          <w:szCs w:val="32"/>
        </w:rPr>
        <w:t xml:space="preserve"> </w:t>
      </w:r>
      <w:r w:rsidR="002D3967" w:rsidRPr="006C47C2">
        <w:rPr>
          <w:i/>
          <w:color w:val="A92746"/>
          <w:sz w:val="32"/>
          <w:szCs w:val="32"/>
        </w:rPr>
        <w:t>29</w:t>
      </w:r>
      <w:r w:rsidR="00F9499C" w:rsidRPr="006C47C2">
        <w:rPr>
          <w:i/>
          <w:color w:val="A92746"/>
          <w:sz w:val="32"/>
          <w:szCs w:val="32"/>
        </w:rPr>
        <w:t xml:space="preserve">. 9. </w:t>
      </w:r>
      <w:r w:rsidR="006C47C2" w:rsidRPr="006C47C2">
        <w:rPr>
          <w:i/>
          <w:color w:val="A92746"/>
          <w:sz w:val="32"/>
          <w:szCs w:val="32"/>
        </w:rPr>
        <w:t>– 2. 10. 2026</w:t>
      </w:r>
      <w:r w:rsidR="0021679C" w:rsidRPr="006C47C2">
        <w:rPr>
          <w:i/>
          <w:color w:val="A92746"/>
          <w:sz w:val="32"/>
          <w:szCs w:val="32"/>
        </w:rPr>
        <w:t xml:space="preserve"> </w:t>
      </w:r>
    </w:p>
    <w:p w14:paraId="1E07CB04" w14:textId="77777777" w:rsidR="009A08BB" w:rsidRPr="002F1FD8" w:rsidRDefault="009A08BB" w:rsidP="009A08BB">
      <w:pPr>
        <w:shd w:val="clear" w:color="auto" w:fill="A72F5A"/>
        <w:rPr>
          <w:color w:val="FFFFFF" w:themeColor="background1"/>
          <w:sz w:val="16"/>
          <w:szCs w:val="16"/>
        </w:rPr>
      </w:pPr>
    </w:p>
    <w:p w14:paraId="5E5FC526" w14:textId="3E769600" w:rsidR="00397811" w:rsidRPr="008D1A62" w:rsidRDefault="003F367B" w:rsidP="003F367B">
      <w:pPr>
        <w:shd w:val="clear" w:color="auto" w:fill="A72F5A"/>
        <w:tabs>
          <w:tab w:val="left" w:pos="284"/>
        </w:tabs>
        <w:rPr>
          <w:b/>
          <w:bCs/>
          <w:color w:val="FFC000"/>
          <w:sz w:val="32"/>
          <w:szCs w:val="32"/>
        </w:rPr>
      </w:pPr>
      <w:r>
        <w:rPr>
          <w:color w:val="FFFFFF" w:themeColor="background1"/>
          <w:sz w:val="32"/>
          <w:szCs w:val="32"/>
        </w:rPr>
        <w:tab/>
      </w:r>
      <w:r w:rsidR="00377CE8" w:rsidRPr="008D1A62">
        <w:rPr>
          <w:b/>
          <w:bCs/>
          <w:color w:val="FFC000"/>
          <w:sz w:val="32"/>
          <w:szCs w:val="32"/>
        </w:rPr>
        <w:t>PROGRAM</w:t>
      </w:r>
      <w:r w:rsidR="00397811" w:rsidRPr="008D1A62">
        <w:rPr>
          <w:b/>
          <w:bCs/>
          <w:color w:val="FFC000"/>
          <w:sz w:val="32"/>
          <w:szCs w:val="32"/>
        </w:rPr>
        <w:t>:</w:t>
      </w:r>
    </w:p>
    <w:p w14:paraId="2D0B2380" w14:textId="77777777" w:rsidR="0057000B" w:rsidRPr="008D1A62" w:rsidRDefault="009629DE" w:rsidP="003F367B">
      <w:pPr>
        <w:shd w:val="clear" w:color="auto" w:fill="A72F5A"/>
        <w:tabs>
          <w:tab w:val="left" w:pos="284"/>
          <w:tab w:val="left" w:pos="2835"/>
        </w:tabs>
        <w:spacing w:after="0" w:line="240" w:lineRule="auto"/>
        <w:rPr>
          <w:b/>
          <w:bCs/>
          <w:color w:val="FFC000"/>
          <w:sz w:val="32"/>
          <w:szCs w:val="32"/>
        </w:rPr>
      </w:pPr>
      <w:r w:rsidRPr="008D1A62">
        <w:rPr>
          <w:b/>
          <w:bCs/>
          <w:color w:val="FFC000"/>
          <w:sz w:val="32"/>
          <w:szCs w:val="32"/>
        </w:rPr>
        <w:tab/>
      </w:r>
    </w:p>
    <w:p w14:paraId="54524EFD" w14:textId="1FDFB6B7" w:rsidR="00317EA8" w:rsidRDefault="0057000B" w:rsidP="003F367B">
      <w:pPr>
        <w:shd w:val="clear" w:color="auto" w:fill="A72F5A"/>
        <w:tabs>
          <w:tab w:val="left" w:pos="284"/>
          <w:tab w:val="left" w:pos="2835"/>
        </w:tabs>
        <w:spacing w:after="0" w:line="240" w:lineRule="auto"/>
        <w:rPr>
          <w:b/>
          <w:bCs/>
          <w:color w:val="FFC000"/>
          <w:sz w:val="32"/>
          <w:szCs w:val="32"/>
        </w:rPr>
      </w:pPr>
      <w:r w:rsidRPr="008D1A62">
        <w:rPr>
          <w:b/>
          <w:bCs/>
          <w:color w:val="FFC000"/>
          <w:sz w:val="32"/>
          <w:szCs w:val="32"/>
        </w:rPr>
        <w:tab/>
      </w:r>
      <w:r w:rsidR="001169FA" w:rsidRPr="008D1A62">
        <w:rPr>
          <w:b/>
          <w:bCs/>
          <w:color w:val="FFC000"/>
          <w:sz w:val="32"/>
          <w:szCs w:val="32"/>
        </w:rPr>
        <w:t xml:space="preserve">29. 09. 2026, </w:t>
      </w:r>
      <w:r w:rsidR="008D1A62" w:rsidRPr="008D1A62">
        <w:rPr>
          <w:b/>
          <w:bCs/>
          <w:color w:val="FFC000"/>
          <w:sz w:val="32"/>
          <w:szCs w:val="32"/>
        </w:rPr>
        <w:t>úterý</w:t>
      </w:r>
      <w:r w:rsidR="001169FA" w:rsidRPr="008D1A62">
        <w:rPr>
          <w:b/>
          <w:bCs/>
          <w:color w:val="FFC000"/>
          <w:sz w:val="32"/>
          <w:szCs w:val="32"/>
        </w:rPr>
        <w:t xml:space="preserve">   </w:t>
      </w:r>
      <w:r w:rsidR="00EE3B6F">
        <w:rPr>
          <w:b/>
          <w:bCs/>
          <w:color w:val="FFC000"/>
          <w:sz w:val="32"/>
          <w:szCs w:val="32"/>
        </w:rPr>
        <w:tab/>
      </w:r>
      <w:r w:rsidR="004C1518" w:rsidRPr="00EA475F">
        <w:rPr>
          <w:color w:val="FFC000"/>
          <w:sz w:val="32"/>
          <w:szCs w:val="32"/>
        </w:rPr>
        <w:t>Okružní</w:t>
      </w:r>
      <w:r w:rsidR="00EA475F" w:rsidRPr="00EA475F">
        <w:rPr>
          <w:color w:val="FFC000"/>
          <w:sz w:val="32"/>
          <w:szCs w:val="32"/>
        </w:rPr>
        <w:t xml:space="preserve"> 104/</w:t>
      </w:r>
      <w:r w:rsidR="00317EA8" w:rsidRPr="00317EA8">
        <w:rPr>
          <w:color w:val="FFC000"/>
          <w:sz w:val="32"/>
          <w:szCs w:val="32"/>
        </w:rPr>
        <w:t>Javorová 102</w:t>
      </w:r>
    </w:p>
    <w:p w14:paraId="616A1034" w14:textId="49A6FFF8" w:rsidR="001169FA" w:rsidRDefault="00317EA8" w:rsidP="003F367B">
      <w:pPr>
        <w:shd w:val="clear" w:color="auto" w:fill="A72F5A"/>
        <w:tabs>
          <w:tab w:val="left" w:pos="284"/>
          <w:tab w:val="left" w:pos="2835"/>
        </w:tabs>
        <w:spacing w:after="0" w:line="240" w:lineRule="auto"/>
        <w:rPr>
          <w:b/>
          <w:bCs/>
          <w:color w:val="FFC000"/>
          <w:sz w:val="32"/>
          <w:szCs w:val="32"/>
        </w:rPr>
      </w:pPr>
      <w:r>
        <w:rPr>
          <w:b/>
          <w:bCs/>
          <w:color w:val="FFC000"/>
          <w:sz w:val="32"/>
          <w:szCs w:val="32"/>
        </w:rPr>
        <w:tab/>
      </w:r>
      <w:r>
        <w:rPr>
          <w:b/>
          <w:bCs/>
          <w:color w:val="FFC000"/>
          <w:sz w:val="32"/>
          <w:szCs w:val="32"/>
        </w:rPr>
        <w:tab/>
      </w:r>
      <w:r>
        <w:rPr>
          <w:b/>
          <w:bCs/>
          <w:color w:val="FFC000"/>
          <w:sz w:val="32"/>
          <w:szCs w:val="32"/>
        </w:rPr>
        <w:tab/>
      </w:r>
      <w:r w:rsidR="00EE3B6F" w:rsidRPr="00EE3B6F">
        <w:rPr>
          <w:b/>
          <w:bCs/>
          <w:color w:val="FFC000"/>
          <w:sz w:val="32"/>
          <w:szCs w:val="32"/>
        </w:rPr>
        <w:t>zahájení TSS</w:t>
      </w:r>
      <w:r w:rsidR="00EE3B6F">
        <w:rPr>
          <w:b/>
          <w:bCs/>
          <w:color w:val="FFC000"/>
          <w:sz w:val="32"/>
          <w:szCs w:val="32"/>
        </w:rPr>
        <w:t xml:space="preserve"> – SVÍČKOVÁNÍ</w:t>
      </w:r>
    </w:p>
    <w:p w14:paraId="6AD24A1A" w14:textId="71292E8A" w:rsidR="00EA475F" w:rsidRPr="005B1D24" w:rsidRDefault="00EA475F" w:rsidP="003F367B">
      <w:pPr>
        <w:shd w:val="clear" w:color="auto" w:fill="A72F5A"/>
        <w:tabs>
          <w:tab w:val="left" w:pos="284"/>
          <w:tab w:val="left" w:pos="2835"/>
        </w:tabs>
        <w:spacing w:after="0" w:line="240" w:lineRule="auto"/>
        <w:rPr>
          <w:color w:val="FFC000"/>
          <w:sz w:val="32"/>
          <w:szCs w:val="32"/>
        </w:rPr>
      </w:pPr>
      <w:r>
        <w:rPr>
          <w:b/>
          <w:bCs/>
          <w:color w:val="FFC000"/>
          <w:sz w:val="32"/>
          <w:szCs w:val="32"/>
        </w:rPr>
        <w:tab/>
      </w:r>
      <w:r>
        <w:rPr>
          <w:b/>
          <w:bCs/>
          <w:color w:val="FFC000"/>
          <w:sz w:val="32"/>
          <w:szCs w:val="32"/>
        </w:rPr>
        <w:tab/>
      </w:r>
      <w:r>
        <w:rPr>
          <w:b/>
          <w:bCs/>
          <w:color w:val="FFC000"/>
          <w:sz w:val="32"/>
          <w:szCs w:val="32"/>
        </w:rPr>
        <w:tab/>
      </w:r>
      <w:r w:rsidR="001E4DEB" w:rsidRPr="001E4DEB">
        <w:rPr>
          <w:color w:val="FFC000"/>
          <w:sz w:val="32"/>
          <w:szCs w:val="32"/>
        </w:rPr>
        <w:t>9:30 hodin</w:t>
      </w:r>
      <w:r w:rsidR="001E4DEB">
        <w:rPr>
          <w:b/>
          <w:bCs/>
          <w:color w:val="FFC000"/>
          <w:sz w:val="32"/>
          <w:szCs w:val="32"/>
        </w:rPr>
        <w:t xml:space="preserve"> – </w:t>
      </w:r>
      <w:r w:rsidR="0056501A" w:rsidRPr="006D6E0B">
        <w:rPr>
          <w:color w:val="FFC000"/>
          <w:sz w:val="32"/>
          <w:szCs w:val="32"/>
        </w:rPr>
        <w:t>DSS 102</w:t>
      </w:r>
      <w:r w:rsidR="0056501A">
        <w:rPr>
          <w:color w:val="FFC000"/>
          <w:sz w:val="32"/>
          <w:szCs w:val="32"/>
        </w:rPr>
        <w:t xml:space="preserve"> j</w:t>
      </w:r>
      <w:r w:rsidR="001E4DEB" w:rsidRPr="006D6E0B">
        <w:rPr>
          <w:color w:val="FFC000"/>
          <w:sz w:val="32"/>
          <w:szCs w:val="32"/>
        </w:rPr>
        <w:t>ídelna</w:t>
      </w:r>
      <w:r w:rsidRPr="006D6E0B">
        <w:rPr>
          <w:color w:val="FFC000"/>
          <w:sz w:val="32"/>
          <w:szCs w:val="32"/>
        </w:rPr>
        <w:t xml:space="preserve"> </w:t>
      </w:r>
    </w:p>
    <w:p w14:paraId="6FF83700" w14:textId="50F17311" w:rsidR="00317EA8" w:rsidRPr="008D1A62" w:rsidRDefault="00317EA8" w:rsidP="003F367B">
      <w:pPr>
        <w:shd w:val="clear" w:color="auto" w:fill="A72F5A"/>
        <w:tabs>
          <w:tab w:val="left" w:pos="284"/>
          <w:tab w:val="left" w:pos="2835"/>
        </w:tabs>
        <w:spacing w:after="0" w:line="240" w:lineRule="auto"/>
        <w:rPr>
          <w:b/>
          <w:bCs/>
          <w:color w:val="FFC000"/>
          <w:sz w:val="32"/>
          <w:szCs w:val="32"/>
        </w:rPr>
      </w:pPr>
      <w:r>
        <w:rPr>
          <w:b/>
          <w:bCs/>
          <w:color w:val="FFC000"/>
          <w:sz w:val="32"/>
          <w:szCs w:val="32"/>
        </w:rPr>
        <w:tab/>
      </w:r>
      <w:r>
        <w:rPr>
          <w:b/>
          <w:bCs/>
          <w:color w:val="FFC000"/>
          <w:sz w:val="32"/>
          <w:szCs w:val="32"/>
        </w:rPr>
        <w:tab/>
      </w:r>
      <w:r>
        <w:rPr>
          <w:b/>
          <w:bCs/>
          <w:color w:val="FFC000"/>
          <w:sz w:val="32"/>
          <w:szCs w:val="32"/>
        </w:rPr>
        <w:tab/>
      </w:r>
    </w:p>
    <w:p w14:paraId="5B70346D" w14:textId="6C2A1359" w:rsidR="001D14BD" w:rsidRPr="008D1A62" w:rsidRDefault="001169FA" w:rsidP="003F367B">
      <w:pPr>
        <w:shd w:val="clear" w:color="auto" w:fill="A72F5A"/>
        <w:tabs>
          <w:tab w:val="left" w:pos="284"/>
          <w:tab w:val="left" w:pos="2835"/>
        </w:tabs>
        <w:spacing w:after="0" w:line="240" w:lineRule="auto"/>
        <w:rPr>
          <w:color w:val="FFC000"/>
          <w:sz w:val="32"/>
          <w:szCs w:val="32"/>
        </w:rPr>
      </w:pPr>
      <w:r w:rsidRPr="008D1A62">
        <w:rPr>
          <w:b/>
          <w:bCs/>
          <w:color w:val="FFC000"/>
          <w:sz w:val="32"/>
          <w:szCs w:val="32"/>
        </w:rPr>
        <w:tab/>
      </w:r>
      <w:r w:rsidR="0097677D" w:rsidRPr="008D1A62">
        <w:rPr>
          <w:b/>
          <w:bCs/>
          <w:color w:val="FFC000"/>
          <w:sz w:val="32"/>
          <w:szCs w:val="32"/>
        </w:rPr>
        <w:t>30</w:t>
      </w:r>
      <w:r w:rsidR="00397811" w:rsidRPr="008D1A62">
        <w:rPr>
          <w:b/>
          <w:bCs/>
          <w:color w:val="FFC000"/>
          <w:sz w:val="32"/>
          <w:szCs w:val="32"/>
        </w:rPr>
        <w:t xml:space="preserve">. </w:t>
      </w:r>
      <w:r w:rsidR="00E64123" w:rsidRPr="008D1A62">
        <w:rPr>
          <w:b/>
          <w:bCs/>
          <w:color w:val="FFC000"/>
          <w:sz w:val="32"/>
          <w:szCs w:val="32"/>
        </w:rPr>
        <w:t>09</w:t>
      </w:r>
      <w:r w:rsidR="00397811" w:rsidRPr="008D1A62">
        <w:rPr>
          <w:b/>
          <w:bCs/>
          <w:color w:val="FFC000"/>
          <w:sz w:val="32"/>
          <w:szCs w:val="32"/>
        </w:rPr>
        <w:t>. 202</w:t>
      </w:r>
      <w:r w:rsidR="007E5618" w:rsidRPr="008D1A62">
        <w:rPr>
          <w:b/>
          <w:bCs/>
          <w:color w:val="FFC000"/>
          <w:sz w:val="32"/>
          <w:szCs w:val="32"/>
        </w:rPr>
        <w:t>6</w:t>
      </w:r>
      <w:r w:rsidR="00397811" w:rsidRPr="008D1A62">
        <w:rPr>
          <w:b/>
          <w:bCs/>
          <w:color w:val="FFC000"/>
          <w:sz w:val="32"/>
          <w:szCs w:val="32"/>
        </w:rPr>
        <w:t xml:space="preserve">, </w:t>
      </w:r>
      <w:r w:rsidR="008D1A62" w:rsidRPr="008D1A62">
        <w:rPr>
          <w:b/>
          <w:bCs/>
          <w:color w:val="FFC000"/>
          <w:sz w:val="32"/>
          <w:szCs w:val="32"/>
        </w:rPr>
        <w:t>středa</w:t>
      </w:r>
      <w:r w:rsidR="009629DE" w:rsidRPr="008D1A62">
        <w:rPr>
          <w:color w:val="FFC000"/>
          <w:sz w:val="32"/>
          <w:szCs w:val="32"/>
        </w:rPr>
        <w:t xml:space="preserve"> </w:t>
      </w:r>
      <w:r w:rsidR="009629DE" w:rsidRPr="008D1A62">
        <w:rPr>
          <w:color w:val="FFC000"/>
          <w:sz w:val="32"/>
          <w:szCs w:val="32"/>
        </w:rPr>
        <w:tab/>
      </w:r>
      <w:r w:rsidR="00BB0EDC" w:rsidRPr="008D1A62">
        <w:rPr>
          <w:color w:val="FFC000"/>
          <w:sz w:val="32"/>
          <w:szCs w:val="32"/>
        </w:rPr>
        <w:t>Okružní 104</w:t>
      </w:r>
      <w:r w:rsidR="003C4A10">
        <w:rPr>
          <w:color w:val="FFC000"/>
          <w:sz w:val="32"/>
          <w:szCs w:val="32"/>
        </w:rPr>
        <w:t>/</w:t>
      </w:r>
      <w:r w:rsidR="00397811" w:rsidRPr="008D1A62">
        <w:rPr>
          <w:color w:val="FFC000"/>
          <w:sz w:val="32"/>
          <w:szCs w:val="32"/>
        </w:rPr>
        <w:t xml:space="preserve">Javorová </w:t>
      </w:r>
      <w:r w:rsidR="00BB0EDC" w:rsidRPr="008D1A62">
        <w:rPr>
          <w:color w:val="FFC000"/>
          <w:sz w:val="32"/>
          <w:szCs w:val="32"/>
        </w:rPr>
        <w:t>102,</w:t>
      </w:r>
      <w:r w:rsidR="00397811" w:rsidRPr="008D1A62">
        <w:rPr>
          <w:color w:val="FFC000"/>
          <w:sz w:val="32"/>
          <w:szCs w:val="32"/>
        </w:rPr>
        <w:t xml:space="preserve"> </w:t>
      </w:r>
    </w:p>
    <w:p w14:paraId="34ADBA83" w14:textId="731DB658" w:rsidR="00397811" w:rsidRPr="008D1A62" w:rsidRDefault="001D14BD" w:rsidP="003F367B">
      <w:pPr>
        <w:shd w:val="clear" w:color="auto" w:fill="A72F5A"/>
        <w:tabs>
          <w:tab w:val="left" w:pos="284"/>
          <w:tab w:val="left" w:pos="2835"/>
        </w:tabs>
        <w:spacing w:after="0" w:line="240" w:lineRule="auto"/>
        <w:rPr>
          <w:b/>
          <w:bCs/>
          <w:color w:val="FFC000"/>
          <w:sz w:val="32"/>
          <w:szCs w:val="32"/>
        </w:rPr>
      </w:pPr>
      <w:r w:rsidRPr="008D1A62">
        <w:rPr>
          <w:color w:val="FFC000"/>
          <w:sz w:val="32"/>
          <w:szCs w:val="32"/>
        </w:rPr>
        <w:tab/>
      </w:r>
      <w:r w:rsidRPr="008D1A62">
        <w:rPr>
          <w:color w:val="FFC000"/>
          <w:sz w:val="32"/>
          <w:szCs w:val="32"/>
        </w:rPr>
        <w:tab/>
      </w:r>
      <w:r w:rsidR="008D1A62">
        <w:rPr>
          <w:color w:val="FFC000"/>
          <w:sz w:val="32"/>
          <w:szCs w:val="32"/>
        </w:rPr>
        <w:tab/>
      </w:r>
      <w:r w:rsidRPr="008D1A62">
        <w:rPr>
          <w:b/>
          <w:bCs/>
          <w:color w:val="FFC000"/>
          <w:sz w:val="32"/>
          <w:szCs w:val="32"/>
        </w:rPr>
        <w:t>HUDEBNÍ VYSTOUPENÍ TOMÁŠE RINGELA</w:t>
      </w:r>
    </w:p>
    <w:p w14:paraId="3B4BF6C9" w14:textId="29DC9E36" w:rsidR="00397811" w:rsidRPr="008D1A62" w:rsidRDefault="009A08BB" w:rsidP="003F367B">
      <w:pPr>
        <w:shd w:val="clear" w:color="auto" w:fill="A72F5A"/>
        <w:tabs>
          <w:tab w:val="left" w:pos="284"/>
          <w:tab w:val="left" w:pos="2268"/>
          <w:tab w:val="left" w:pos="2835"/>
        </w:tabs>
        <w:rPr>
          <w:color w:val="FFC000"/>
          <w:sz w:val="32"/>
          <w:szCs w:val="32"/>
        </w:rPr>
      </w:pPr>
      <w:r w:rsidRPr="008D1A62">
        <w:rPr>
          <w:color w:val="FFC000"/>
          <w:sz w:val="32"/>
          <w:szCs w:val="32"/>
        </w:rPr>
        <w:tab/>
      </w:r>
      <w:r w:rsidR="009629DE" w:rsidRPr="008D1A62">
        <w:rPr>
          <w:color w:val="FFC000"/>
          <w:sz w:val="32"/>
          <w:szCs w:val="32"/>
        </w:rPr>
        <w:tab/>
      </w:r>
      <w:r w:rsidR="008D1A62">
        <w:rPr>
          <w:color w:val="FFC000"/>
          <w:sz w:val="32"/>
          <w:szCs w:val="32"/>
        </w:rPr>
        <w:tab/>
      </w:r>
      <w:r w:rsidR="003F367B">
        <w:rPr>
          <w:color w:val="FFC000"/>
          <w:sz w:val="32"/>
          <w:szCs w:val="32"/>
        </w:rPr>
        <w:t xml:space="preserve">         </w:t>
      </w:r>
      <w:r w:rsidR="006B3461" w:rsidRPr="008D1A62">
        <w:rPr>
          <w:color w:val="FFC000"/>
          <w:sz w:val="32"/>
          <w:szCs w:val="32"/>
        </w:rPr>
        <w:t>10:00</w:t>
      </w:r>
      <w:r w:rsidRPr="008D1A62">
        <w:rPr>
          <w:color w:val="FFC000"/>
          <w:sz w:val="32"/>
          <w:szCs w:val="32"/>
        </w:rPr>
        <w:t xml:space="preserve"> hodin </w:t>
      </w:r>
      <w:r w:rsidR="008A3614" w:rsidRPr="008D1A62">
        <w:rPr>
          <w:color w:val="FFC000"/>
          <w:sz w:val="32"/>
          <w:szCs w:val="32"/>
        </w:rPr>
        <w:t>–</w:t>
      </w:r>
      <w:r w:rsidRPr="008D1A62">
        <w:rPr>
          <w:color w:val="FFC000"/>
          <w:sz w:val="32"/>
          <w:szCs w:val="32"/>
        </w:rPr>
        <w:t xml:space="preserve"> </w:t>
      </w:r>
      <w:r w:rsidR="0056501A" w:rsidRPr="008D1A62">
        <w:rPr>
          <w:color w:val="FFC000"/>
          <w:sz w:val="32"/>
          <w:szCs w:val="32"/>
        </w:rPr>
        <w:t>DSS 102</w:t>
      </w:r>
      <w:r w:rsidR="0056501A" w:rsidRPr="008D1A62">
        <w:rPr>
          <w:b/>
          <w:bCs/>
          <w:color w:val="FFC000"/>
          <w:sz w:val="32"/>
          <w:szCs w:val="32"/>
        </w:rPr>
        <w:t xml:space="preserve"> </w:t>
      </w:r>
      <w:r w:rsidR="003A189A" w:rsidRPr="008D1A62">
        <w:rPr>
          <w:color w:val="FFC000"/>
          <w:sz w:val="32"/>
          <w:szCs w:val="32"/>
        </w:rPr>
        <w:t>jídelna</w:t>
      </w:r>
      <w:r w:rsidR="00BB0EDC" w:rsidRPr="008D1A62">
        <w:rPr>
          <w:color w:val="FFC000"/>
          <w:sz w:val="32"/>
          <w:szCs w:val="32"/>
        </w:rPr>
        <w:t xml:space="preserve"> </w:t>
      </w:r>
    </w:p>
    <w:p w14:paraId="73A1A508" w14:textId="765A84ED" w:rsidR="008067DF" w:rsidRDefault="008A3614" w:rsidP="004870E7">
      <w:pPr>
        <w:shd w:val="clear" w:color="auto" w:fill="A72F5A"/>
        <w:tabs>
          <w:tab w:val="left" w:pos="284"/>
          <w:tab w:val="left" w:pos="2268"/>
          <w:tab w:val="left" w:pos="3544"/>
        </w:tabs>
        <w:spacing w:after="0" w:line="240" w:lineRule="auto"/>
        <w:rPr>
          <w:b/>
          <w:bCs/>
          <w:color w:val="FFC000"/>
          <w:sz w:val="32"/>
          <w:szCs w:val="32"/>
        </w:rPr>
      </w:pPr>
      <w:r w:rsidRPr="008D1A62">
        <w:rPr>
          <w:b/>
          <w:bCs/>
          <w:color w:val="FFC000"/>
          <w:sz w:val="32"/>
          <w:szCs w:val="32"/>
        </w:rPr>
        <w:t xml:space="preserve">    </w:t>
      </w:r>
      <w:r w:rsidR="00DB5D3C">
        <w:rPr>
          <w:b/>
          <w:bCs/>
          <w:color w:val="FFC000"/>
          <w:sz w:val="32"/>
          <w:szCs w:val="32"/>
        </w:rPr>
        <w:tab/>
      </w:r>
      <w:r w:rsidR="00DB5D3C">
        <w:rPr>
          <w:b/>
          <w:bCs/>
          <w:color w:val="FFC000"/>
          <w:sz w:val="32"/>
          <w:szCs w:val="32"/>
        </w:rPr>
        <w:tab/>
      </w:r>
    </w:p>
    <w:p w14:paraId="62E914EF" w14:textId="3F659321" w:rsidR="001D1BA6" w:rsidRDefault="001D1BA6" w:rsidP="001D1BA6">
      <w:pPr>
        <w:shd w:val="clear" w:color="auto" w:fill="A72F5A"/>
        <w:tabs>
          <w:tab w:val="left" w:pos="284"/>
          <w:tab w:val="left" w:pos="2268"/>
          <w:tab w:val="left" w:pos="3544"/>
        </w:tabs>
        <w:spacing w:after="0" w:line="240" w:lineRule="auto"/>
        <w:ind w:firstLine="284"/>
        <w:rPr>
          <w:b/>
          <w:bCs/>
          <w:color w:val="FFC000"/>
          <w:sz w:val="32"/>
          <w:szCs w:val="32"/>
        </w:rPr>
      </w:pPr>
      <w:r w:rsidRPr="008D1A62">
        <w:rPr>
          <w:b/>
          <w:bCs/>
          <w:color w:val="FFC000"/>
          <w:sz w:val="32"/>
          <w:szCs w:val="32"/>
        </w:rPr>
        <w:t>1. 10. 2026, čtvrtek</w:t>
      </w:r>
      <w:r>
        <w:rPr>
          <w:b/>
          <w:bCs/>
          <w:color w:val="FFC000"/>
          <w:sz w:val="32"/>
          <w:szCs w:val="32"/>
        </w:rPr>
        <w:tab/>
      </w:r>
      <w:r w:rsidR="0029285E" w:rsidRPr="0029285E">
        <w:rPr>
          <w:color w:val="FFC000"/>
          <w:sz w:val="32"/>
          <w:szCs w:val="32"/>
        </w:rPr>
        <w:t>Ja</w:t>
      </w:r>
      <w:r w:rsidRPr="0029285E">
        <w:rPr>
          <w:color w:val="FFC000"/>
          <w:sz w:val="32"/>
          <w:szCs w:val="32"/>
        </w:rPr>
        <w:t>vorová</w:t>
      </w:r>
      <w:r w:rsidR="0029285E" w:rsidRPr="0029285E">
        <w:rPr>
          <w:color w:val="FFC000"/>
          <w:sz w:val="32"/>
          <w:szCs w:val="32"/>
        </w:rPr>
        <w:t xml:space="preserve"> 102</w:t>
      </w:r>
    </w:p>
    <w:p w14:paraId="196377C3" w14:textId="78C5E1B4" w:rsidR="00CF76CC" w:rsidRPr="008D1A62" w:rsidRDefault="008067DF" w:rsidP="004870E7">
      <w:pPr>
        <w:shd w:val="clear" w:color="auto" w:fill="A72F5A"/>
        <w:tabs>
          <w:tab w:val="left" w:pos="284"/>
          <w:tab w:val="left" w:pos="2268"/>
          <w:tab w:val="left" w:pos="3544"/>
        </w:tabs>
        <w:spacing w:after="0" w:line="240" w:lineRule="auto"/>
        <w:rPr>
          <w:color w:val="FFC000"/>
          <w:sz w:val="32"/>
          <w:szCs w:val="32"/>
        </w:rPr>
      </w:pPr>
      <w:r>
        <w:rPr>
          <w:b/>
          <w:bCs/>
          <w:color w:val="FFC000"/>
          <w:sz w:val="32"/>
          <w:szCs w:val="32"/>
        </w:rPr>
        <w:tab/>
      </w:r>
      <w:r w:rsidR="009A08BB" w:rsidRPr="008D1A62">
        <w:rPr>
          <w:b/>
          <w:bCs/>
          <w:color w:val="FFC000"/>
          <w:sz w:val="32"/>
          <w:szCs w:val="32"/>
        </w:rPr>
        <w:tab/>
      </w:r>
      <w:r w:rsidR="001D1BA6">
        <w:rPr>
          <w:b/>
          <w:bCs/>
          <w:color w:val="FFC000"/>
          <w:sz w:val="32"/>
          <w:szCs w:val="32"/>
        </w:rPr>
        <w:tab/>
      </w:r>
      <w:r w:rsidR="008B2E47" w:rsidRPr="008D1A62">
        <w:rPr>
          <w:b/>
          <w:bCs/>
          <w:color w:val="FFC000"/>
          <w:sz w:val="32"/>
          <w:szCs w:val="32"/>
        </w:rPr>
        <w:t xml:space="preserve">MDS – TANEČNÍ VYSTOUPENÍ LOMSKÝCH SENIOREK </w:t>
      </w:r>
    </w:p>
    <w:p w14:paraId="2C0428B4" w14:textId="7E4966A6" w:rsidR="009A08BB" w:rsidRDefault="00CF76CC" w:rsidP="004870E7">
      <w:pPr>
        <w:shd w:val="clear" w:color="auto" w:fill="A72F5A"/>
        <w:tabs>
          <w:tab w:val="left" w:pos="284"/>
          <w:tab w:val="left" w:pos="426"/>
          <w:tab w:val="left" w:pos="2268"/>
          <w:tab w:val="left" w:pos="3544"/>
        </w:tabs>
        <w:rPr>
          <w:bCs/>
          <w:color w:val="FFC000"/>
          <w:sz w:val="32"/>
          <w:szCs w:val="32"/>
        </w:rPr>
      </w:pPr>
      <w:r w:rsidRPr="008D1A62">
        <w:rPr>
          <w:color w:val="FFC000"/>
          <w:sz w:val="32"/>
          <w:szCs w:val="32"/>
        </w:rPr>
        <w:tab/>
      </w:r>
      <w:r w:rsidRPr="008D1A62">
        <w:rPr>
          <w:color w:val="FFC000"/>
          <w:sz w:val="32"/>
          <w:szCs w:val="32"/>
        </w:rPr>
        <w:tab/>
      </w:r>
      <w:r w:rsidRPr="008D1A62">
        <w:rPr>
          <w:color w:val="FFC000"/>
          <w:sz w:val="32"/>
          <w:szCs w:val="32"/>
        </w:rPr>
        <w:tab/>
      </w:r>
      <w:r w:rsidR="008D1A62">
        <w:rPr>
          <w:color w:val="FFC000"/>
          <w:sz w:val="32"/>
          <w:szCs w:val="32"/>
        </w:rPr>
        <w:tab/>
      </w:r>
      <w:r w:rsidR="00937455" w:rsidRPr="008D1A62">
        <w:rPr>
          <w:color w:val="FFC000"/>
          <w:sz w:val="32"/>
          <w:szCs w:val="32"/>
        </w:rPr>
        <w:t>10</w:t>
      </w:r>
      <w:r w:rsidR="0031224C" w:rsidRPr="008D1A62">
        <w:rPr>
          <w:color w:val="FFC000"/>
          <w:sz w:val="32"/>
          <w:szCs w:val="32"/>
        </w:rPr>
        <w:t>:00</w:t>
      </w:r>
      <w:r w:rsidR="009629DE" w:rsidRPr="008D1A62">
        <w:rPr>
          <w:bCs/>
          <w:color w:val="FFC000"/>
          <w:sz w:val="32"/>
          <w:szCs w:val="32"/>
        </w:rPr>
        <w:t xml:space="preserve"> </w:t>
      </w:r>
      <w:r w:rsidR="00C40ADC" w:rsidRPr="008D1A62">
        <w:rPr>
          <w:bCs/>
          <w:color w:val="FFC000"/>
          <w:sz w:val="32"/>
          <w:szCs w:val="32"/>
        </w:rPr>
        <w:t>hodin</w:t>
      </w:r>
      <w:r w:rsidR="008B2E47" w:rsidRPr="008D1A62">
        <w:rPr>
          <w:bCs/>
          <w:color w:val="FFC000"/>
          <w:sz w:val="32"/>
          <w:szCs w:val="32"/>
        </w:rPr>
        <w:t xml:space="preserve"> </w:t>
      </w:r>
      <w:r w:rsidR="00B348B9" w:rsidRPr="008D1A62">
        <w:rPr>
          <w:bCs/>
          <w:color w:val="FFC000"/>
          <w:sz w:val="32"/>
          <w:szCs w:val="32"/>
        </w:rPr>
        <w:t>–</w:t>
      </w:r>
      <w:r w:rsidR="008B2E47" w:rsidRPr="008D1A62">
        <w:rPr>
          <w:bCs/>
          <w:color w:val="FFC000"/>
          <w:sz w:val="32"/>
          <w:szCs w:val="32"/>
        </w:rPr>
        <w:t xml:space="preserve"> </w:t>
      </w:r>
      <w:r w:rsidR="0056501A" w:rsidRPr="008D1A62">
        <w:rPr>
          <w:bCs/>
          <w:color w:val="FFC000"/>
          <w:sz w:val="32"/>
          <w:szCs w:val="32"/>
        </w:rPr>
        <w:t xml:space="preserve">DSS 102 </w:t>
      </w:r>
      <w:r w:rsidR="00B348B9" w:rsidRPr="008D1A62">
        <w:rPr>
          <w:bCs/>
          <w:color w:val="FFC000"/>
          <w:sz w:val="32"/>
          <w:szCs w:val="32"/>
        </w:rPr>
        <w:t xml:space="preserve">jídelna </w:t>
      </w:r>
    </w:p>
    <w:p w14:paraId="24557B14" w14:textId="77777777" w:rsidR="00404F34" w:rsidRDefault="0060551A" w:rsidP="005310B7">
      <w:pPr>
        <w:shd w:val="clear" w:color="auto" w:fill="A72F5A"/>
        <w:tabs>
          <w:tab w:val="left" w:pos="284"/>
          <w:tab w:val="left" w:pos="426"/>
          <w:tab w:val="left" w:pos="2268"/>
          <w:tab w:val="left" w:pos="3544"/>
        </w:tabs>
        <w:spacing w:after="0" w:line="240" w:lineRule="auto"/>
        <w:rPr>
          <w:bCs/>
          <w:color w:val="FFC000"/>
          <w:sz w:val="32"/>
          <w:szCs w:val="32"/>
        </w:rPr>
      </w:pPr>
      <w:r>
        <w:rPr>
          <w:bCs/>
          <w:color w:val="FFC000"/>
          <w:sz w:val="32"/>
          <w:szCs w:val="32"/>
        </w:rPr>
        <w:tab/>
      </w:r>
      <w:r>
        <w:rPr>
          <w:bCs/>
          <w:color w:val="FFC000"/>
          <w:sz w:val="32"/>
          <w:szCs w:val="32"/>
        </w:rPr>
        <w:tab/>
      </w:r>
      <w:r>
        <w:rPr>
          <w:bCs/>
          <w:color w:val="FFC000"/>
          <w:sz w:val="32"/>
          <w:szCs w:val="32"/>
        </w:rPr>
        <w:tab/>
      </w:r>
      <w:r>
        <w:rPr>
          <w:bCs/>
          <w:color w:val="FFC000"/>
          <w:sz w:val="32"/>
          <w:szCs w:val="32"/>
        </w:rPr>
        <w:tab/>
      </w:r>
      <w:r w:rsidR="002F0EA3">
        <w:rPr>
          <w:bCs/>
          <w:color w:val="FFC000"/>
          <w:sz w:val="32"/>
          <w:szCs w:val="32"/>
        </w:rPr>
        <w:t>Kulturní zařízení města M</w:t>
      </w:r>
      <w:r w:rsidR="00115614">
        <w:rPr>
          <w:bCs/>
          <w:color w:val="FFC000"/>
          <w:sz w:val="32"/>
          <w:szCs w:val="32"/>
        </w:rPr>
        <w:t>eziboř</w:t>
      </w:r>
      <w:r w:rsidR="00940D1F">
        <w:rPr>
          <w:bCs/>
          <w:color w:val="FFC000"/>
          <w:sz w:val="32"/>
          <w:szCs w:val="32"/>
        </w:rPr>
        <w:t xml:space="preserve">í </w:t>
      </w:r>
    </w:p>
    <w:p w14:paraId="06A47878" w14:textId="77777777" w:rsidR="009D234A" w:rsidRDefault="00404F34" w:rsidP="009D234A">
      <w:pPr>
        <w:shd w:val="clear" w:color="auto" w:fill="A72F5A"/>
        <w:tabs>
          <w:tab w:val="left" w:pos="284"/>
          <w:tab w:val="left" w:pos="426"/>
          <w:tab w:val="left" w:pos="2268"/>
          <w:tab w:val="left" w:pos="3544"/>
        </w:tabs>
        <w:spacing w:after="0" w:line="240" w:lineRule="auto"/>
        <w:rPr>
          <w:b/>
          <w:color w:val="FFC000"/>
          <w:sz w:val="32"/>
          <w:szCs w:val="32"/>
        </w:rPr>
      </w:pPr>
      <w:r>
        <w:rPr>
          <w:bCs/>
          <w:color w:val="FFC000"/>
          <w:sz w:val="32"/>
          <w:szCs w:val="32"/>
        </w:rPr>
        <w:t xml:space="preserve">                                                 </w:t>
      </w:r>
      <w:r w:rsidR="009E3BDE" w:rsidRPr="00A4067C">
        <w:rPr>
          <w:b/>
          <w:color w:val="FFC000"/>
          <w:sz w:val="32"/>
          <w:szCs w:val="32"/>
        </w:rPr>
        <w:t>SETKÁNÍ S PŘEDSTAVITELI MĚSTA S HUDEBNÍM</w:t>
      </w:r>
      <w:r w:rsidR="009E3BDE">
        <w:rPr>
          <w:bCs/>
          <w:color w:val="FFC000"/>
          <w:sz w:val="32"/>
          <w:szCs w:val="32"/>
        </w:rPr>
        <w:t xml:space="preserve">   </w:t>
      </w:r>
      <w:r w:rsidR="000D0AEB">
        <w:rPr>
          <w:bCs/>
          <w:color w:val="FFC000"/>
          <w:sz w:val="32"/>
          <w:szCs w:val="32"/>
        </w:rPr>
        <w:tab/>
      </w:r>
      <w:r w:rsidR="000D0AEB">
        <w:rPr>
          <w:bCs/>
          <w:color w:val="FFC000"/>
          <w:sz w:val="32"/>
          <w:szCs w:val="32"/>
        </w:rPr>
        <w:tab/>
      </w:r>
      <w:r w:rsidR="000D0AEB">
        <w:rPr>
          <w:bCs/>
          <w:color w:val="FFC000"/>
          <w:sz w:val="32"/>
          <w:szCs w:val="32"/>
        </w:rPr>
        <w:tab/>
      </w:r>
      <w:r w:rsidR="000D0AEB">
        <w:rPr>
          <w:bCs/>
          <w:color w:val="FFC000"/>
          <w:sz w:val="32"/>
          <w:szCs w:val="32"/>
        </w:rPr>
        <w:tab/>
      </w:r>
      <w:r w:rsidR="00A4067C" w:rsidRPr="000D0AEB">
        <w:rPr>
          <w:b/>
          <w:color w:val="FFC000"/>
          <w:sz w:val="32"/>
          <w:szCs w:val="32"/>
        </w:rPr>
        <w:t>PROGRAMEM</w:t>
      </w:r>
      <w:r w:rsidR="00830F5F">
        <w:rPr>
          <w:b/>
          <w:color w:val="FFC000"/>
          <w:sz w:val="32"/>
          <w:szCs w:val="32"/>
        </w:rPr>
        <w:t xml:space="preserve"> </w:t>
      </w:r>
    </w:p>
    <w:p w14:paraId="184DCD03" w14:textId="0A5F741F" w:rsidR="005E63B8" w:rsidRDefault="009D234A" w:rsidP="00D8300B">
      <w:pPr>
        <w:shd w:val="clear" w:color="auto" w:fill="A72F5A"/>
        <w:tabs>
          <w:tab w:val="left" w:pos="284"/>
          <w:tab w:val="left" w:pos="426"/>
          <w:tab w:val="left" w:pos="2268"/>
          <w:tab w:val="left" w:pos="3544"/>
        </w:tabs>
        <w:spacing w:after="100" w:afterAutospacing="1" w:line="240" w:lineRule="auto"/>
        <w:rPr>
          <w:b/>
          <w:color w:val="FFC000"/>
          <w:sz w:val="32"/>
          <w:szCs w:val="32"/>
        </w:rPr>
      </w:pPr>
      <w:r>
        <w:rPr>
          <w:b/>
          <w:color w:val="FFC000"/>
          <w:sz w:val="32"/>
          <w:szCs w:val="32"/>
        </w:rPr>
        <w:tab/>
      </w:r>
      <w:r>
        <w:rPr>
          <w:b/>
          <w:color w:val="FFC000"/>
          <w:sz w:val="32"/>
          <w:szCs w:val="32"/>
        </w:rPr>
        <w:tab/>
      </w:r>
      <w:r>
        <w:rPr>
          <w:b/>
          <w:color w:val="FFC000"/>
          <w:sz w:val="32"/>
          <w:szCs w:val="32"/>
        </w:rPr>
        <w:tab/>
      </w:r>
      <w:r>
        <w:rPr>
          <w:b/>
          <w:color w:val="FFC000"/>
          <w:sz w:val="32"/>
          <w:szCs w:val="32"/>
        </w:rPr>
        <w:tab/>
      </w:r>
      <w:r w:rsidR="00830F5F" w:rsidRPr="00830F5F">
        <w:rPr>
          <w:bCs/>
          <w:color w:val="FFC000"/>
          <w:sz w:val="32"/>
          <w:szCs w:val="32"/>
        </w:rPr>
        <w:t>16:</w:t>
      </w:r>
      <w:r w:rsidR="00830F5F">
        <w:rPr>
          <w:bCs/>
          <w:color w:val="FFC000"/>
          <w:sz w:val="32"/>
          <w:szCs w:val="32"/>
        </w:rPr>
        <w:t>0</w:t>
      </w:r>
      <w:r w:rsidR="00830F5F" w:rsidRPr="00830F5F">
        <w:rPr>
          <w:bCs/>
          <w:color w:val="FFC000"/>
          <w:sz w:val="32"/>
          <w:szCs w:val="32"/>
        </w:rPr>
        <w:t>0 – 18:00</w:t>
      </w:r>
      <w:r w:rsidR="00830F5F">
        <w:rPr>
          <w:b/>
          <w:color w:val="FFC000"/>
          <w:sz w:val="32"/>
          <w:szCs w:val="32"/>
        </w:rPr>
        <w:t xml:space="preserve"> </w:t>
      </w:r>
      <w:r w:rsidR="00830F5F" w:rsidRPr="00830F5F">
        <w:rPr>
          <w:bCs/>
          <w:color w:val="FFC000"/>
          <w:sz w:val="32"/>
          <w:szCs w:val="32"/>
        </w:rPr>
        <w:t>hodin</w:t>
      </w:r>
    </w:p>
    <w:p w14:paraId="40589538" w14:textId="4F6FC438" w:rsidR="00A433C5" w:rsidRPr="008D1A62" w:rsidRDefault="00F669C4" w:rsidP="00A414C2">
      <w:pPr>
        <w:shd w:val="clear" w:color="auto" w:fill="A72F5A"/>
        <w:tabs>
          <w:tab w:val="left" w:pos="284"/>
          <w:tab w:val="left" w:pos="426"/>
          <w:tab w:val="left" w:pos="2268"/>
          <w:tab w:val="left" w:pos="3544"/>
        </w:tabs>
        <w:spacing w:after="0" w:line="240" w:lineRule="auto"/>
        <w:rPr>
          <w:color w:val="FFC000"/>
          <w:sz w:val="32"/>
          <w:szCs w:val="32"/>
        </w:rPr>
      </w:pPr>
      <w:r>
        <w:rPr>
          <w:b/>
          <w:color w:val="FFC000"/>
          <w:sz w:val="32"/>
          <w:szCs w:val="32"/>
        </w:rPr>
        <w:tab/>
      </w:r>
      <w:r w:rsidR="00325120">
        <w:rPr>
          <w:b/>
          <w:color w:val="FFC000"/>
          <w:sz w:val="32"/>
          <w:szCs w:val="32"/>
        </w:rPr>
        <w:t>2</w:t>
      </w:r>
      <w:r w:rsidR="00A433C5" w:rsidRPr="008D1A62">
        <w:rPr>
          <w:b/>
          <w:bCs/>
          <w:color w:val="FFC000"/>
          <w:sz w:val="32"/>
          <w:szCs w:val="32"/>
        </w:rPr>
        <w:t>. 10. 202</w:t>
      </w:r>
      <w:r w:rsidR="00353C25" w:rsidRPr="008D1A62">
        <w:rPr>
          <w:b/>
          <w:bCs/>
          <w:color w:val="FFC000"/>
          <w:sz w:val="32"/>
          <w:szCs w:val="32"/>
        </w:rPr>
        <w:t>6</w:t>
      </w:r>
      <w:r w:rsidR="00A433C5" w:rsidRPr="008D1A62">
        <w:rPr>
          <w:b/>
          <w:bCs/>
          <w:color w:val="FFC000"/>
          <w:sz w:val="32"/>
          <w:szCs w:val="32"/>
        </w:rPr>
        <w:t xml:space="preserve">, </w:t>
      </w:r>
      <w:r w:rsidR="008D1A62" w:rsidRPr="008D1A62">
        <w:rPr>
          <w:b/>
          <w:bCs/>
          <w:color w:val="FFC000"/>
          <w:sz w:val="32"/>
          <w:szCs w:val="32"/>
        </w:rPr>
        <w:t>pátek</w:t>
      </w:r>
      <w:r w:rsidR="00A433C5" w:rsidRPr="008D1A62">
        <w:rPr>
          <w:b/>
          <w:bCs/>
          <w:color w:val="FFC000"/>
          <w:sz w:val="32"/>
          <w:szCs w:val="32"/>
        </w:rPr>
        <w:tab/>
      </w:r>
      <w:r w:rsidR="00C670DA" w:rsidRPr="008D1A62">
        <w:rPr>
          <w:color w:val="FFC000"/>
          <w:sz w:val="32"/>
          <w:szCs w:val="32"/>
        </w:rPr>
        <w:t>Okružní 104</w:t>
      </w:r>
      <w:r w:rsidR="00350C32">
        <w:rPr>
          <w:color w:val="FFC000"/>
          <w:sz w:val="32"/>
          <w:szCs w:val="32"/>
        </w:rPr>
        <w:t>/</w:t>
      </w:r>
      <w:r w:rsidR="00A433C5" w:rsidRPr="008D1A62">
        <w:rPr>
          <w:color w:val="FFC000"/>
          <w:sz w:val="32"/>
          <w:szCs w:val="32"/>
        </w:rPr>
        <w:t>Javorová 10</w:t>
      </w:r>
      <w:r w:rsidR="00A414C2">
        <w:rPr>
          <w:color w:val="FFC000"/>
          <w:sz w:val="32"/>
          <w:szCs w:val="32"/>
        </w:rPr>
        <w:t>2</w:t>
      </w:r>
    </w:p>
    <w:p w14:paraId="135E5C71" w14:textId="608A833B" w:rsidR="00353052" w:rsidRDefault="002F1FD8" w:rsidP="004870E7">
      <w:pPr>
        <w:shd w:val="clear" w:color="auto" w:fill="A72F5A"/>
        <w:tabs>
          <w:tab w:val="left" w:pos="284"/>
          <w:tab w:val="left" w:pos="426"/>
          <w:tab w:val="left" w:pos="2268"/>
          <w:tab w:val="left" w:pos="3544"/>
        </w:tabs>
        <w:rPr>
          <w:bCs/>
          <w:color w:val="FFC000"/>
          <w:sz w:val="32"/>
          <w:szCs w:val="32"/>
        </w:rPr>
      </w:pPr>
      <w:r w:rsidRPr="008D1A62">
        <w:rPr>
          <w:color w:val="FFC000"/>
          <w:sz w:val="32"/>
          <w:szCs w:val="32"/>
        </w:rPr>
        <w:tab/>
      </w:r>
      <w:r w:rsidRPr="008D1A62">
        <w:rPr>
          <w:color w:val="FFC000"/>
          <w:sz w:val="32"/>
          <w:szCs w:val="32"/>
        </w:rPr>
        <w:tab/>
      </w:r>
      <w:r w:rsidRPr="008D1A62">
        <w:rPr>
          <w:color w:val="FFC000"/>
          <w:sz w:val="32"/>
          <w:szCs w:val="32"/>
        </w:rPr>
        <w:tab/>
      </w:r>
      <w:r w:rsidR="008D1A62">
        <w:rPr>
          <w:color w:val="FFC000"/>
          <w:sz w:val="32"/>
          <w:szCs w:val="32"/>
        </w:rPr>
        <w:tab/>
      </w:r>
      <w:r w:rsidR="00AD7010" w:rsidRPr="008D1A62">
        <w:rPr>
          <w:b/>
          <w:color w:val="FFC000"/>
          <w:sz w:val="32"/>
          <w:szCs w:val="32"/>
        </w:rPr>
        <w:t xml:space="preserve">SPORTUJEME V KAŽDÉM </w:t>
      </w:r>
      <w:r w:rsidR="00556B42" w:rsidRPr="008D1A62">
        <w:rPr>
          <w:b/>
          <w:color w:val="FFC000"/>
          <w:sz w:val="32"/>
          <w:szCs w:val="32"/>
        </w:rPr>
        <w:t xml:space="preserve">VĚKU </w:t>
      </w:r>
      <w:r w:rsidR="00556B42">
        <w:rPr>
          <w:b/>
          <w:color w:val="FFC000"/>
          <w:sz w:val="32"/>
          <w:szCs w:val="32"/>
        </w:rPr>
        <w:t xml:space="preserve">– </w:t>
      </w:r>
      <w:r w:rsidR="00556B42" w:rsidRPr="006E4F15">
        <w:rPr>
          <w:b/>
          <w:color w:val="FFC000"/>
          <w:sz w:val="32"/>
          <w:szCs w:val="32"/>
        </w:rPr>
        <w:t>holandský</w:t>
      </w:r>
      <w:r w:rsidR="003C4A10" w:rsidRPr="006E4F15">
        <w:rPr>
          <w:b/>
          <w:color w:val="FFC000"/>
          <w:sz w:val="32"/>
          <w:szCs w:val="32"/>
        </w:rPr>
        <w:t xml:space="preserve"> </w:t>
      </w:r>
      <w:r w:rsidR="001A6901" w:rsidRPr="006E4F15">
        <w:rPr>
          <w:b/>
          <w:color w:val="FFC000"/>
          <w:sz w:val="32"/>
          <w:szCs w:val="32"/>
        </w:rPr>
        <w:t>biliard</w:t>
      </w:r>
      <w:r w:rsidR="00556B42" w:rsidRPr="006E4F15">
        <w:rPr>
          <w:b/>
          <w:color w:val="FFC000"/>
          <w:sz w:val="32"/>
          <w:szCs w:val="32"/>
        </w:rPr>
        <w:t xml:space="preserve">                                                                             </w:t>
      </w:r>
      <w:r w:rsidR="0017743C" w:rsidRPr="008D1A62">
        <w:rPr>
          <w:b/>
          <w:color w:val="FFC000"/>
          <w:sz w:val="32"/>
          <w:szCs w:val="32"/>
        </w:rPr>
        <w:tab/>
      </w:r>
      <w:r w:rsidR="003C4A10">
        <w:rPr>
          <w:b/>
          <w:color w:val="FFC000"/>
          <w:sz w:val="32"/>
          <w:szCs w:val="32"/>
        </w:rPr>
        <w:tab/>
      </w:r>
      <w:r w:rsidR="003C4A10">
        <w:rPr>
          <w:b/>
          <w:color w:val="FFC000"/>
          <w:sz w:val="32"/>
          <w:szCs w:val="32"/>
        </w:rPr>
        <w:tab/>
      </w:r>
      <w:r w:rsidR="003C4A10">
        <w:rPr>
          <w:b/>
          <w:color w:val="FFC000"/>
          <w:sz w:val="32"/>
          <w:szCs w:val="32"/>
        </w:rPr>
        <w:tab/>
      </w:r>
      <w:r w:rsidR="001A6901" w:rsidRPr="001A6901">
        <w:rPr>
          <w:bCs/>
          <w:color w:val="FFC000"/>
          <w:sz w:val="32"/>
          <w:szCs w:val="32"/>
        </w:rPr>
        <w:t xml:space="preserve">9:30 </w:t>
      </w:r>
      <w:r w:rsidR="00C22519" w:rsidRPr="001A6901">
        <w:rPr>
          <w:bCs/>
          <w:color w:val="FFC000"/>
          <w:sz w:val="32"/>
          <w:szCs w:val="32"/>
        </w:rPr>
        <w:t>hodin</w:t>
      </w:r>
      <w:r w:rsidR="00C22519">
        <w:rPr>
          <w:bCs/>
          <w:color w:val="FFC000"/>
          <w:sz w:val="32"/>
          <w:szCs w:val="32"/>
        </w:rPr>
        <w:t xml:space="preserve"> – DSS</w:t>
      </w:r>
      <w:r w:rsidR="00473649" w:rsidRPr="00473649">
        <w:rPr>
          <w:bCs/>
          <w:color w:val="FFC000"/>
          <w:sz w:val="32"/>
          <w:szCs w:val="32"/>
        </w:rPr>
        <w:t xml:space="preserve"> 104</w:t>
      </w:r>
      <w:r w:rsidR="00473649">
        <w:rPr>
          <w:b/>
          <w:color w:val="FFC000"/>
          <w:sz w:val="32"/>
          <w:szCs w:val="32"/>
        </w:rPr>
        <w:t xml:space="preserve"> </w:t>
      </w:r>
      <w:r w:rsidR="00AE5AEF" w:rsidRPr="008D1A62">
        <w:rPr>
          <w:bCs/>
          <w:color w:val="FFC000"/>
          <w:sz w:val="32"/>
          <w:szCs w:val="32"/>
        </w:rPr>
        <w:t>2 p</w:t>
      </w:r>
      <w:r w:rsidR="0017743C" w:rsidRPr="008D1A62">
        <w:rPr>
          <w:bCs/>
          <w:color w:val="FFC000"/>
          <w:sz w:val="32"/>
          <w:szCs w:val="32"/>
        </w:rPr>
        <w:t>. krček</w:t>
      </w:r>
      <w:r w:rsidR="005B1D24">
        <w:rPr>
          <w:bCs/>
          <w:color w:val="FFC000"/>
          <w:sz w:val="32"/>
          <w:szCs w:val="32"/>
        </w:rPr>
        <w:t xml:space="preserve"> </w:t>
      </w:r>
      <w:r w:rsidR="006E4F15">
        <w:rPr>
          <w:bCs/>
          <w:color w:val="FFC000"/>
          <w:sz w:val="32"/>
          <w:szCs w:val="32"/>
        </w:rPr>
        <w:t>/</w:t>
      </w:r>
      <w:r w:rsidR="00473649">
        <w:rPr>
          <w:bCs/>
          <w:color w:val="FFC000"/>
          <w:sz w:val="32"/>
          <w:szCs w:val="32"/>
        </w:rPr>
        <w:t xml:space="preserve">DSS </w:t>
      </w:r>
      <w:r w:rsidR="005B1D24">
        <w:rPr>
          <w:bCs/>
          <w:color w:val="FFC000"/>
          <w:sz w:val="32"/>
          <w:szCs w:val="32"/>
        </w:rPr>
        <w:t>102</w:t>
      </w:r>
      <w:r w:rsidR="006E4F15">
        <w:rPr>
          <w:bCs/>
          <w:color w:val="FFC000"/>
          <w:sz w:val="32"/>
          <w:szCs w:val="32"/>
        </w:rPr>
        <w:t xml:space="preserve"> </w:t>
      </w:r>
      <w:r w:rsidR="006E4F15" w:rsidRPr="008D1A62">
        <w:rPr>
          <w:bCs/>
          <w:color w:val="FFC000"/>
          <w:sz w:val="32"/>
          <w:szCs w:val="32"/>
        </w:rPr>
        <w:t>jídelna</w:t>
      </w:r>
    </w:p>
    <w:p w14:paraId="02D0824D" w14:textId="77777777" w:rsidR="00473649" w:rsidRPr="008D1A62" w:rsidRDefault="00473649" w:rsidP="004870E7">
      <w:pPr>
        <w:shd w:val="clear" w:color="auto" w:fill="A72F5A"/>
        <w:tabs>
          <w:tab w:val="left" w:pos="284"/>
          <w:tab w:val="left" w:pos="426"/>
          <w:tab w:val="left" w:pos="2268"/>
          <w:tab w:val="left" w:pos="3544"/>
        </w:tabs>
        <w:rPr>
          <w:bCs/>
          <w:color w:val="FFC000"/>
          <w:sz w:val="32"/>
          <w:szCs w:val="32"/>
        </w:rPr>
      </w:pPr>
    </w:p>
    <w:p w14:paraId="32038715" w14:textId="77777777" w:rsidR="00AF2606" w:rsidRPr="00481655" w:rsidRDefault="00AF2606" w:rsidP="003F367B">
      <w:pPr>
        <w:shd w:val="clear" w:color="auto" w:fill="A72F5A"/>
        <w:tabs>
          <w:tab w:val="left" w:pos="284"/>
          <w:tab w:val="left" w:pos="2268"/>
          <w:tab w:val="left" w:pos="2835"/>
        </w:tabs>
        <w:spacing w:after="0" w:line="240" w:lineRule="auto"/>
        <w:rPr>
          <w:b/>
          <w:bCs/>
          <w:color w:val="FFC000"/>
          <w:sz w:val="16"/>
          <w:szCs w:val="16"/>
        </w:rPr>
      </w:pPr>
    </w:p>
    <w:p w14:paraId="01AB807C" w14:textId="352F33D3" w:rsidR="003C4A10" w:rsidRPr="00666B0A" w:rsidRDefault="0071348C" w:rsidP="00666B0A">
      <w:pPr>
        <w:shd w:val="clear" w:color="auto" w:fill="A72F5A"/>
        <w:tabs>
          <w:tab w:val="left" w:pos="567"/>
          <w:tab w:val="left" w:pos="2835"/>
        </w:tabs>
        <w:spacing w:after="0" w:line="240" w:lineRule="auto"/>
        <w:jc w:val="center"/>
        <w:rPr>
          <w:b/>
          <w:i/>
          <w:color w:val="FFC000"/>
          <w:sz w:val="32"/>
          <w:szCs w:val="32"/>
        </w:rPr>
      </w:pPr>
      <w:r w:rsidRPr="00666B0A">
        <w:rPr>
          <w:b/>
          <w:i/>
          <w:color w:val="FFC000"/>
          <w:sz w:val="32"/>
          <w:szCs w:val="32"/>
        </w:rPr>
        <w:t>V týdnu sociálních služeb se bude pořizovat obrazový a zvukový záznam</w:t>
      </w:r>
    </w:p>
    <w:p w14:paraId="63897A28" w14:textId="6EE3FF57" w:rsidR="00E606C1" w:rsidRPr="00666B0A" w:rsidRDefault="0071348C" w:rsidP="00666B0A">
      <w:pPr>
        <w:shd w:val="clear" w:color="auto" w:fill="A72F5A"/>
        <w:tabs>
          <w:tab w:val="left" w:pos="709"/>
          <w:tab w:val="left" w:pos="2835"/>
        </w:tabs>
        <w:spacing w:after="0" w:line="240" w:lineRule="auto"/>
        <w:jc w:val="center"/>
        <w:rPr>
          <w:b/>
          <w:i/>
          <w:color w:val="FFC000"/>
          <w:sz w:val="32"/>
          <w:szCs w:val="32"/>
        </w:rPr>
      </w:pPr>
      <w:r w:rsidRPr="00666B0A">
        <w:rPr>
          <w:b/>
          <w:i/>
          <w:color w:val="FFC000"/>
          <w:sz w:val="32"/>
          <w:szCs w:val="32"/>
        </w:rPr>
        <w:t>k reportážním účelům.</w:t>
      </w:r>
    </w:p>
    <w:p w14:paraId="347D2DE0" w14:textId="77777777" w:rsidR="00AB531D" w:rsidRDefault="00AB531D" w:rsidP="00D57BD2">
      <w:pPr>
        <w:shd w:val="clear" w:color="auto" w:fill="A72F5A"/>
        <w:tabs>
          <w:tab w:val="left" w:pos="567"/>
          <w:tab w:val="left" w:pos="2835"/>
        </w:tabs>
        <w:spacing w:after="0" w:line="240" w:lineRule="auto"/>
        <w:rPr>
          <w:bCs/>
          <w:i/>
          <w:color w:val="FFC000"/>
          <w:sz w:val="16"/>
          <w:szCs w:val="16"/>
        </w:rPr>
      </w:pPr>
    </w:p>
    <w:p w14:paraId="796FFD55" w14:textId="77777777" w:rsidR="00AB531D" w:rsidRPr="00AB531D" w:rsidRDefault="00AB531D" w:rsidP="00D57BD2">
      <w:pPr>
        <w:shd w:val="clear" w:color="auto" w:fill="A72F5A"/>
        <w:tabs>
          <w:tab w:val="left" w:pos="567"/>
          <w:tab w:val="left" w:pos="2835"/>
        </w:tabs>
        <w:spacing w:after="0" w:line="240" w:lineRule="auto"/>
        <w:rPr>
          <w:b/>
          <w:bCs/>
          <w:color w:val="FFC000"/>
          <w:sz w:val="16"/>
          <w:szCs w:val="16"/>
        </w:rPr>
      </w:pPr>
    </w:p>
    <w:p w14:paraId="6F7FB0BC" w14:textId="77777777" w:rsidR="00A7729A" w:rsidRPr="00481655" w:rsidRDefault="00A7729A" w:rsidP="0002631F">
      <w:pPr>
        <w:tabs>
          <w:tab w:val="left" w:pos="8265"/>
        </w:tabs>
        <w:jc w:val="center"/>
        <w:rPr>
          <w:bCs/>
          <w:i/>
          <w:color w:val="A72F5A"/>
          <w:sz w:val="12"/>
          <w:szCs w:val="12"/>
        </w:rPr>
      </w:pPr>
      <w:bookmarkStart w:id="0" w:name="_Hlk4477480"/>
    </w:p>
    <w:bookmarkEnd w:id="0"/>
    <w:p w14:paraId="2B0A1AA8" w14:textId="3B3250B8" w:rsidR="00CF76CC" w:rsidRPr="00C0610D" w:rsidRDefault="003A5F23" w:rsidP="0002631F">
      <w:pPr>
        <w:tabs>
          <w:tab w:val="left" w:pos="8265"/>
        </w:tabs>
        <w:jc w:val="center"/>
        <w:rPr>
          <w:bCs/>
          <w:i/>
          <w:color w:val="A92746"/>
          <w:sz w:val="40"/>
          <w:szCs w:val="40"/>
        </w:rPr>
      </w:pPr>
      <w:r w:rsidRPr="00C0610D">
        <w:rPr>
          <w:noProof/>
          <w:color w:val="A92746"/>
          <w:lang w:eastAsia="cs-CZ"/>
        </w:rPr>
        <w:drawing>
          <wp:anchor distT="0" distB="0" distL="114300" distR="114300" simplePos="0" relativeHeight="251653120" behindDoc="1" locked="0" layoutInCell="1" allowOverlap="1" wp14:anchorId="4DD4D32B" wp14:editId="30D76BC5">
            <wp:simplePos x="0" y="0"/>
            <wp:positionH relativeFrom="column">
              <wp:posOffset>5494020</wp:posOffset>
            </wp:positionH>
            <wp:positionV relativeFrom="paragraph">
              <wp:posOffset>354330</wp:posOffset>
            </wp:positionV>
            <wp:extent cx="457200" cy="457200"/>
            <wp:effectExtent l="0" t="0" r="0" b="0"/>
            <wp:wrapTight wrapText="bothSides">
              <wp:wrapPolygon edited="0">
                <wp:start x="0" y="0"/>
                <wp:lineTo x="0" y="20700"/>
                <wp:lineTo x="20700" y="20700"/>
                <wp:lineTo x="20700" y="0"/>
                <wp:lineTo x="0" y="0"/>
              </wp:wrapPolygon>
            </wp:wrapTight>
            <wp:docPr id="3" name="obrázek 6" descr="Tablet pro naše klienty | Vesali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ablet pro naše klienty | Vesaliu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610D">
        <w:rPr>
          <w:bCs/>
          <w:i/>
          <w:noProof/>
          <w:color w:val="A92746"/>
          <w:sz w:val="52"/>
          <w:szCs w:val="52"/>
        </w:rPr>
        <w:drawing>
          <wp:anchor distT="0" distB="0" distL="114300" distR="114300" simplePos="0" relativeHeight="251657216" behindDoc="1" locked="0" layoutInCell="1" allowOverlap="1" wp14:anchorId="50E320B0" wp14:editId="3BD566A6">
            <wp:simplePos x="0" y="0"/>
            <wp:positionH relativeFrom="column">
              <wp:posOffset>2293620</wp:posOffset>
            </wp:positionH>
            <wp:positionV relativeFrom="paragraph">
              <wp:posOffset>426720</wp:posOffset>
            </wp:positionV>
            <wp:extent cx="1782445" cy="287020"/>
            <wp:effectExtent l="0" t="0" r="8255" b="0"/>
            <wp:wrapTight wrapText="bothSides">
              <wp:wrapPolygon edited="0">
                <wp:start x="9234" y="0"/>
                <wp:lineTo x="0" y="0"/>
                <wp:lineTo x="0" y="18637"/>
                <wp:lineTo x="11773" y="20071"/>
                <wp:lineTo x="21469" y="20071"/>
                <wp:lineTo x="21469" y="0"/>
                <wp:lineTo x="9234" y="0"/>
              </wp:wrapPolygon>
            </wp:wrapTight>
            <wp:docPr id="111497300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28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BD2" w:rsidRPr="00C0610D">
        <w:rPr>
          <w:bCs/>
          <w:i/>
          <w:noProof/>
          <w:color w:val="A92746"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73A12712" wp14:editId="6ACD8E37">
            <wp:simplePos x="0" y="0"/>
            <wp:positionH relativeFrom="column">
              <wp:posOffset>257175</wp:posOffset>
            </wp:positionH>
            <wp:positionV relativeFrom="paragraph">
              <wp:posOffset>407670</wp:posOffset>
            </wp:positionV>
            <wp:extent cx="1752600" cy="251460"/>
            <wp:effectExtent l="0" t="0" r="0" b="0"/>
            <wp:wrapTight wrapText="bothSides">
              <wp:wrapPolygon edited="0">
                <wp:start x="0" y="0"/>
                <wp:lineTo x="0" y="19636"/>
                <wp:lineTo x="21365" y="19636"/>
                <wp:lineTo x="21365" y="0"/>
                <wp:lineTo x="0" y="0"/>
              </wp:wrapPolygon>
            </wp:wrapTight>
            <wp:docPr id="22615217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5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6CC" w:rsidRPr="00C0610D">
        <w:rPr>
          <w:bCs/>
          <w:i/>
          <w:color w:val="A92746"/>
          <w:sz w:val="40"/>
          <w:szCs w:val="40"/>
        </w:rPr>
        <w:t>V péči o štěstí druhých nacházíme své vlastní</w:t>
      </w:r>
    </w:p>
    <w:p w14:paraId="28C6F3FE" w14:textId="19FDB05C" w:rsidR="00340E44" w:rsidRPr="00CF76CC" w:rsidRDefault="001B77B7" w:rsidP="003A5F23">
      <w:pPr>
        <w:tabs>
          <w:tab w:val="left" w:pos="1985"/>
          <w:tab w:val="left" w:pos="5245"/>
          <w:tab w:val="left" w:pos="8265"/>
        </w:tabs>
        <w:rPr>
          <w:bCs/>
          <w:i/>
          <w:color w:val="A72F5A"/>
          <w:sz w:val="52"/>
          <w:szCs w:val="52"/>
        </w:rPr>
      </w:pPr>
      <w:r>
        <w:rPr>
          <w:bCs/>
          <w:i/>
          <w:color w:val="A72F5A"/>
          <w:sz w:val="52"/>
          <w:szCs w:val="52"/>
        </w:rPr>
        <w:t xml:space="preserve">  </w:t>
      </w:r>
      <w:r w:rsidR="003A5F23">
        <w:rPr>
          <w:bCs/>
          <w:i/>
          <w:color w:val="A72F5A"/>
          <w:sz w:val="52"/>
          <w:szCs w:val="52"/>
        </w:rPr>
        <w:t xml:space="preserve">  </w:t>
      </w:r>
      <w:r>
        <w:rPr>
          <w:bCs/>
          <w:i/>
          <w:color w:val="A72F5A"/>
          <w:sz w:val="52"/>
          <w:szCs w:val="52"/>
        </w:rPr>
        <w:t xml:space="preserve">    </w:t>
      </w:r>
      <w:r w:rsidR="00340E44">
        <w:rPr>
          <w:bCs/>
          <w:i/>
          <w:color w:val="A72F5A"/>
          <w:sz w:val="52"/>
          <w:szCs w:val="52"/>
        </w:rPr>
        <w:t xml:space="preserve">                </w:t>
      </w:r>
      <w:r w:rsidR="00340E44">
        <w:rPr>
          <w:bCs/>
          <w:i/>
          <w:color w:val="A72F5A"/>
          <w:sz w:val="52"/>
          <w:szCs w:val="52"/>
        </w:rPr>
        <w:tab/>
      </w:r>
    </w:p>
    <w:sectPr w:rsidR="00340E44" w:rsidRPr="00CF76CC" w:rsidSect="002F1FD8">
      <w:pgSz w:w="11906" w:h="16838"/>
      <w:pgMar w:top="426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11"/>
    <w:rsid w:val="00012E91"/>
    <w:rsid w:val="0002631F"/>
    <w:rsid w:val="000306F6"/>
    <w:rsid w:val="00037E35"/>
    <w:rsid w:val="000669B7"/>
    <w:rsid w:val="00073250"/>
    <w:rsid w:val="00076B6A"/>
    <w:rsid w:val="000D0AEB"/>
    <w:rsid w:val="00102AC3"/>
    <w:rsid w:val="00103109"/>
    <w:rsid w:val="00105621"/>
    <w:rsid w:val="00110E69"/>
    <w:rsid w:val="00115614"/>
    <w:rsid w:val="001169FA"/>
    <w:rsid w:val="00143481"/>
    <w:rsid w:val="00165F88"/>
    <w:rsid w:val="0017743C"/>
    <w:rsid w:val="001779EE"/>
    <w:rsid w:val="001951D7"/>
    <w:rsid w:val="001A6901"/>
    <w:rsid w:val="001B77B7"/>
    <w:rsid w:val="001C7322"/>
    <w:rsid w:val="001D14BD"/>
    <w:rsid w:val="001D1BA6"/>
    <w:rsid w:val="001D2E1C"/>
    <w:rsid w:val="001D3AA7"/>
    <w:rsid w:val="001D5C4D"/>
    <w:rsid w:val="001E4DEB"/>
    <w:rsid w:val="0021679C"/>
    <w:rsid w:val="002561D8"/>
    <w:rsid w:val="0029285E"/>
    <w:rsid w:val="002B3497"/>
    <w:rsid w:val="002D26CF"/>
    <w:rsid w:val="002D3967"/>
    <w:rsid w:val="002F0EA3"/>
    <w:rsid w:val="002F1FD8"/>
    <w:rsid w:val="002F66C2"/>
    <w:rsid w:val="0031224C"/>
    <w:rsid w:val="00317EA8"/>
    <w:rsid w:val="00325120"/>
    <w:rsid w:val="00340E44"/>
    <w:rsid w:val="00350C32"/>
    <w:rsid w:val="00353052"/>
    <w:rsid w:val="00353C25"/>
    <w:rsid w:val="00377CE8"/>
    <w:rsid w:val="00397811"/>
    <w:rsid w:val="003A189A"/>
    <w:rsid w:val="003A5F23"/>
    <w:rsid w:val="003B3C8B"/>
    <w:rsid w:val="003C4A10"/>
    <w:rsid w:val="003E65C0"/>
    <w:rsid w:val="003F367B"/>
    <w:rsid w:val="00404F34"/>
    <w:rsid w:val="004118DF"/>
    <w:rsid w:val="0043183C"/>
    <w:rsid w:val="00473649"/>
    <w:rsid w:val="00481655"/>
    <w:rsid w:val="004870E7"/>
    <w:rsid w:val="004C1518"/>
    <w:rsid w:val="004D0245"/>
    <w:rsid w:val="004E30F1"/>
    <w:rsid w:val="005176F9"/>
    <w:rsid w:val="005310B7"/>
    <w:rsid w:val="00556B42"/>
    <w:rsid w:val="00563DB7"/>
    <w:rsid w:val="0056501A"/>
    <w:rsid w:val="00566478"/>
    <w:rsid w:val="0057000B"/>
    <w:rsid w:val="005742A2"/>
    <w:rsid w:val="005B1D24"/>
    <w:rsid w:val="005C5E4B"/>
    <w:rsid w:val="005E10B2"/>
    <w:rsid w:val="005E63B8"/>
    <w:rsid w:val="0060253B"/>
    <w:rsid w:val="0060551A"/>
    <w:rsid w:val="0066289A"/>
    <w:rsid w:val="00666B0A"/>
    <w:rsid w:val="00693B4E"/>
    <w:rsid w:val="006B3461"/>
    <w:rsid w:val="006C47C2"/>
    <w:rsid w:val="006D6E0B"/>
    <w:rsid w:val="006E4F15"/>
    <w:rsid w:val="00702A4E"/>
    <w:rsid w:val="0071348C"/>
    <w:rsid w:val="0071678A"/>
    <w:rsid w:val="00794857"/>
    <w:rsid w:val="00797F93"/>
    <w:rsid w:val="007D20DB"/>
    <w:rsid w:val="007E522E"/>
    <w:rsid w:val="007E5618"/>
    <w:rsid w:val="007E61E5"/>
    <w:rsid w:val="008067DF"/>
    <w:rsid w:val="00821C02"/>
    <w:rsid w:val="00830F5F"/>
    <w:rsid w:val="008418DE"/>
    <w:rsid w:val="00841B57"/>
    <w:rsid w:val="00865FC0"/>
    <w:rsid w:val="008676A2"/>
    <w:rsid w:val="008A3614"/>
    <w:rsid w:val="008B2E47"/>
    <w:rsid w:val="008D1A62"/>
    <w:rsid w:val="008F6E96"/>
    <w:rsid w:val="00937455"/>
    <w:rsid w:val="00940D1F"/>
    <w:rsid w:val="0094536B"/>
    <w:rsid w:val="009629DE"/>
    <w:rsid w:val="0097677D"/>
    <w:rsid w:val="009A08BB"/>
    <w:rsid w:val="009D234A"/>
    <w:rsid w:val="009E3BDE"/>
    <w:rsid w:val="009E7DA5"/>
    <w:rsid w:val="00A01BB7"/>
    <w:rsid w:val="00A263B4"/>
    <w:rsid w:val="00A334B8"/>
    <w:rsid w:val="00A35172"/>
    <w:rsid w:val="00A4067C"/>
    <w:rsid w:val="00A414C2"/>
    <w:rsid w:val="00A433C5"/>
    <w:rsid w:val="00A45691"/>
    <w:rsid w:val="00A52D40"/>
    <w:rsid w:val="00A544C7"/>
    <w:rsid w:val="00A7729A"/>
    <w:rsid w:val="00A81895"/>
    <w:rsid w:val="00AB531D"/>
    <w:rsid w:val="00AD7010"/>
    <w:rsid w:val="00AE5AEF"/>
    <w:rsid w:val="00AF2606"/>
    <w:rsid w:val="00B106BF"/>
    <w:rsid w:val="00B348B9"/>
    <w:rsid w:val="00B4504E"/>
    <w:rsid w:val="00B65329"/>
    <w:rsid w:val="00BB0EDC"/>
    <w:rsid w:val="00BB4235"/>
    <w:rsid w:val="00BC06A3"/>
    <w:rsid w:val="00BC0B1F"/>
    <w:rsid w:val="00BF222E"/>
    <w:rsid w:val="00C01CF7"/>
    <w:rsid w:val="00C0610D"/>
    <w:rsid w:val="00C22519"/>
    <w:rsid w:val="00C40ADC"/>
    <w:rsid w:val="00C63CC7"/>
    <w:rsid w:val="00C670DA"/>
    <w:rsid w:val="00C745B8"/>
    <w:rsid w:val="00CD5FBB"/>
    <w:rsid w:val="00CE0D95"/>
    <w:rsid w:val="00CF3712"/>
    <w:rsid w:val="00CF76CC"/>
    <w:rsid w:val="00D10D38"/>
    <w:rsid w:val="00D16A3D"/>
    <w:rsid w:val="00D245B8"/>
    <w:rsid w:val="00D51627"/>
    <w:rsid w:val="00D57BD2"/>
    <w:rsid w:val="00D636CE"/>
    <w:rsid w:val="00D8300B"/>
    <w:rsid w:val="00D96C64"/>
    <w:rsid w:val="00DB5D3C"/>
    <w:rsid w:val="00DD3316"/>
    <w:rsid w:val="00DD5F72"/>
    <w:rsid w:val="00DE7ED7"/>
    <w:rsid w:val="00E032D7"/>
    <w:rsid w:val="00E07885"/>
    <w:rsid w:val="00E13919"/>
    <w:rsid w:val="00E146AF"/>
    <w:rsid w:val="00E606C1"/>
    <w:rsid w:val="00E64123"/>
    <w:rsid w:val="00EA475F"/>
    <w:rsid w:val="00EC63D4"/>
    <w:rsid w:val="00EE3B6F"/>
    <w:rsid w:val="00F06D8D"/>
    <w:rsid w:val="00F47F05"/>
    <w:rsid w:val="00F543D7"/>
    <w:rsid w:val="00F669C4"/>
    <w:rsid w:val="00F9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D3E67"/>
  <w15:docId w15:val="{9BB4695A-C87F-41AB-9A5A-942C0C0A3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7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6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5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Heltová</dc:creator>
  <cp:lastModifiedBy>Jiřina Chromyová</cp:lastModifiedBy>
  <cp:revision>5</cp:revision>
  <cp:lastPrinted>2026-08-27T11:20:00Z</cp:lastPrinted>
  <dcterms:created xsi:type="dcterms:W3CDTF">2026-08-31T11:25:00Z</dcterms:created>
  <dcterms:modified xsi:type="dcterms:W3CDTF">2026-09-01T12:26:00Z</dcterms:modified>
</cp:coreProperties>
</file>